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D34774" w:rsidRDefault="00D34774" w:rsidP="00D34774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D34774">
        <w:rPr>
          <w:rFonts w:ascii="Merriweather Sans" w:hAnsi="Merriweather Sans"/>
        </w:rPr>
        <w:t>Senyor alcalde,</w:t>
      </w:r>
    </w:p>
    <w:p w:rsidR="00080E6D" w:rsidRPr="00D34774" w:rsidRDefault="00844835" w:rsidP="00D34774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D34774" w:rsidRDefault="00D34774" w:rsidP="00D34774">
      <w:pPr>
        <w:spacing w:after="0" w:line="240" w:lineRule="auto"/>
        <w:jc w:val="both"/>
        <w:rPr>
          <w:rFonts w:ascii="Merriweather Sans" w:hAnsi="Merriweather Sans"/>
        </w:rPr>
      </w:pPr>
      <w:r w:rsidRPr="00D34774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14 de gener de 2020, a les 10:00 hores. </w:t>
      </w:r>
    </w:p>
    <w:p w:rsidR="004557E6" w:rsidRPr="00D34774" w:rsidRDefault="00844835" w:rsidP="00D34774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D34774" w:rsidRDefault="00D34774" w:rsidP="00D34774">
      <w:pPr>
        <w:spacing w:after="0" w:line="240" w:lineRule="auto"/>
        <w:jc w:val="both"/>
        <w:rPr>
          <w:rFonts w:ascii="Merriweather Sans" w:hAnsi="Merriweather Sans"/>
          <w:b/>
        </w:rPr>
      </w:pPr>
      <w:r w:rsidRPr="00D34774">
        <w:rPr>
          <w:rFonts w:ascii="Merriweather Sans" w:hAnsi="Merriweather Sans"/>
          <w:b/>
        </w:rPr>
        <w:t xml:space="preserve">Ordre del dia </w:t>
      </w:r>
    </w:p>
    <w:p w:rsidR="004557E6" w:rsidRPr="00D34774" w:rsidRDefault="00844835" w:rsidP="00D34774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BA33D6" w:rsidRDefault="00D34774" w:rsidP="00D34774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BA33D6">
        <w:rPr>
          <w:rFonts w:ascii="Merriweather Sans" w:hAnsi="Merriweather Sans"/>
        </w:rPr>
        <w:t>1. Aprovació acta sessió anterior.</w:t>
      </w:r>
    </w:p>
    <w:p w:rsidR="004A44A5" w:rsidRPr="00BA33D6" w:rsidRDefault="004A44A5" w:rsidP="00D34774">
      <w:pPr>
        <w:pStyle w:val="Normal1"/>
        <w:jc w:val="both"/>
        <w:rPr>
          <w:rFonts w:ascii="Merriweather Sans" w:hAnsi="Merriweather Sans"/>
          <w:sz w:val="22"/>
          <w:szCs w:val="22"/>
        </w:rPr>
      </w:pPr>
    </w:p>
    <w:p w:rsidR="004A44A5" w:rsidRPr="00BA33D6" w:rsidRDefault="00D34774" w:rsidP="00D347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BA33D6">
        <w:rPr>
          <w:rFonts w:ascii="Merriweather Sans" w:eastAsia="Arial" w:hAnsi="Merriweather Sans" w:cs="Arial"/>
          <w:sz w:val="22"/>
          <w:szCs w:val="22"/>
          <w:lang w:val="ca-ES"/>
        </w:rPr>
        <w:t>2. Despatx d'ofici</w:t>
      </w:r>
    </w:p>
    <w:p w:rsidR="004A44A5" w:rsidRPr="00D34774" w:rsidRDefault="004A44A5" w:rsidP="00D34774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A44A5" w:rsidRPr="00D34774" w:rsidRDefault="00D34774" w:rsidP="00D347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D3477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="00BA33D6" w:rsidRPr="00BA33D6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BA33D6" w:rsidRDefault="00BA33D6" w:rsidP="00D3477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A44A5" w:rsidRPr="00D34774" w:rsidRDefault="00D34774" w:rsidP="00D347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D34774">
        <w:rPr>
          <w:rFonts w:ascii="Merriweather Sans" w:eastAsia="Arial" w:hAnsi="Merriweather Sans" w:cs="Arial"/>
          <w:b/>
          <w:sz w:val="22"/>
          <w:szCs w:val="22"/>
          <w:lang w:val="ca-ES"/>
        </w:rPr>
        <w:t>3.1. Urbanisme</w:t>
      </w:r>
    </w:p>
    <w:p w:rsidR="00BA33D6" w:rsidRDefault="00BA33D6" w:rsidP="00D347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A44A5" w:rsidRPr="00D34774" w:rsidRDefault="00D34774" w:rsidP="00D347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D34774">
        <w:rPr>
          <w:rFonts w:ascii="Merriweather Sans" w:hAnsi="Merriweather Sans"/>
          <w:sz w:val="22"/>
          <w:szCs w:val="22"/>
          <w:lang w:val="ca-ES"/>
        </w:rPr>
        <w:t>3.1.1. Aprovació projecte de substitució de la coberta de fibrociment de l'edifici de la brigada municipal.</w:t>
      </w:r>
    </w:p>
    <w:p w:rsidR="00080E6D" w:rsidRPr="00D34774" w:rsidRDefault="00844835" w:rsidP="00D34774">
      <w:pPr>
        <w:spacing w:after="0" w:line="240" w:lineRule="auto"/>
        <w:jc w:val="both"/>
        <w:rPr>
          <w:rFonts w:ascii="Merriweather Sans" w:hAnsi="Merriweather Sans"/>
        </w:rPr>
      </w:pPr>
    </w:p>
    <w:p w:rsidR="00961DAE" w:rsidRPr="00D34774" w:rsidRDefault="00844835" w:rsidP="00D34774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bookmarkEnd w:id="0"/>
    <w:bookmarkEnd w:id="1"/>
    <w:p w:rsidR="00576CC8" w:rsidRPr="00D34774" w:rsidRDefault="00844835" w:rsidP="00D34774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D34774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25" w:rsidRDefault="00D34774">
      <w:pPr>
        <w:spacing w:after="0" w:line="240" w:lineRule="auto"/>
      </w:pPr>
      <w:r>
        <w:separator/>
      </w:r>
    </w:p>
  </w:endnote>
  <w:endnote w:type="continuationSeparator" w:id="0">
    <w:p w:rsidR="00E00525" w:rsidRDefault="00D3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8448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8448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8448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25" w:rsidRDefault="00D34774">
      <w:pPr>
        <w:spacing w:after="0" w:line="240" w:lineRule="auto"/>
      </w:pPr>
      <w:r>
        <w:separator/>
      </w:r>
    </w:p>
  </w:footnote>
  <w:footnote w:type="continuationSeparator" w:id="0">
    <w:p w:rsidR="00E00525" w:rsidRDefault="00D3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8448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844835">
    <w:pPr>
      <w:pStyle w:val="Encabezado"/>
    </w:pPr>
  </w:p>
  <w:p w:rsidR="00A14636" w:rsidRDefault="00D34774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44A5" w:rsidRDefault="004A44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8448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BFC0BC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EE0A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CE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81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2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A3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25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0F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68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E70C656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96CA4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AAB5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25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45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E8D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EE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0F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41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2F16DC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FEC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4C4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AD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87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C3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01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8D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E6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C862052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A36E2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2C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AE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60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05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E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6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8E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6D98D56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12D0143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CB41F2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7E42CC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926606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A567A2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978B24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C241AF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A56782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7876D87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34249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0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8B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89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69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4E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6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03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13949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9D4AB2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0C52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F6F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F7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270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67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86E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E02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159445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8AB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81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E7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88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26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CC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E0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E6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92D468A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44A2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EA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23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E9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169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C4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84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8B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A56A5E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41C8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E3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6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03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E5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A3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23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68D8A204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0C3A9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0C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E1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2B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C4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4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A9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DE9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2CF8B3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698451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0E618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3453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6A4F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5EF4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A896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20EE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F6E4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65584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04EE3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B3AE8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F0C4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F26E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E216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DCCF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36461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9E46D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BA861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1C695C" w:tentative="1">
      <w:start w:val="1"/>
      <w:numFmt w:val="lowerLetter"/>
      <w:lvlText w:val="%2."/>
      <w:lvlJc w:val="left"/>
      <w:pPr>
        <w:ind w:left="1440" w:hanging="360"/>
      </w:pPr>
    </w:lvl>
    <w:lvl w:ilvl="2" w:tplc="4CC45CB0" w:tentative="1">
      <w:start w:val="1"/>
      <w:numFmt w:val="lowerRoman"/>
      <w:lvlText w:val="%3."/>
      <w:lvlJc w:val="right"/>
      <w:pPr>
        <w:ind w:left="2160" w:hanging="180"/>
      </w:pPr>
    </w:lvl>
    <w:lvl w:ilvl="3" w:tplc="649E7646" w:tentative="1">
      <w:start w:val="1"/>
      <w:numFmt w:val="decimal"/>
      <w:lvlText w:val="%4."/>
      <w:lvlJc w:val="left"/>
      <w:pPr>
        <w:ind w:left="2880" w:hanging="360"/>
      </w:pPr>
    </w:lvl>
    <w:lvl w:ilvl="4" w:tplc="BEEE2752" w:tentative="1">
      <w:start w:val="1"/>
      <w:numFmt w:val="lowerLetter"/>
      <w:lvlText w:val="%5."/>
      <w:lvlJc w:val="left"/>
      <w:pPr>
        <w:ind w:left="3600" w:hanging="360"/>
      </w:pPr>
    </w:lvl>
    <w:lvl w:ilvl="5" w:tplc="02E8C63A" w:tentative="1">
      <w:start w:val="1"/>
      <w:numFmt w:val="lowerRoman"/>
      <w:lvlText w:val="%6."/>
      <w:lvlJc w:val="right"/>
      <w:pPr>
        <w:ind w:left="4320" w:hanging="180"/>
      </w:pPr>
    </w:lvl>
    <w:lvl w:ilvl="6" w:tplc="539CF506" w:tentative="1">
      <w:start w:val="1"/>
      <w:numFmt w:val="decimal"/>
      <w:lvlText w:val="%7."/>
      <w:lvlJc w:val="left"/>
      <w:pPr>
        <w:ind w:left="5040" w:hanging="360"/>
      </w:pPr>
    </w:lvl>
    <w:lvl w:ilvl="7" w:tplc="76006AA6" w:tentative="1">
      <w:start w:val="1"/>
      <w:numFmt w:val="lowerLetter"/>
      <w:lvlText w:val="%8."/>
      <w:lvlJc w:val="left"/>
      <w:pPr>
        <w:ind w:left="5760" w:hanging="360"/>
      </w:pPr>
    </w:lvl>
    <w:lvl w:ilvl="8" w:tplc="C95A2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F2EAADA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9123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2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AD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61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87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8C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2E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6E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6C206C34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751C2EA6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E778894A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6DD2A464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EFC516C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4040998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66D8CC6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1FF0AC2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F014C53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471C6C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A634C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45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AF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C5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ED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67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89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6D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AF0047A4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ADEE210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5252949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658B676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C9214BA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A1D604A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73226F8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E0D87734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93D25A0C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5CBAB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5AB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4A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26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E2B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C9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4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C03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BC1CFEDE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28383D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5248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06CB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001F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12CD5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875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BA9B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66B5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3918F2"/>
    <w:multiLevelType w:val="hybridMultilevel"/>
    <w:tmpl w:val="2854A8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B63FD"/>
    <w:multiLevelType w:val="hybridMultilevel"/>
    <w:tmpl w:val="76F652EA"/>
    <w:lvl w:ilvl="0" w:tplc="A560C5E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A360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61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C5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02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6A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21F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60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A3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A0D71"/>
    <w:multiLevelType w:val="hybridMultilevel"/>
    <w:tmpl w:val="A1B07B78"/>
    <w:lvl w:ilvl="0" w:tplc="9EEEAE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FA3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0F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EC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4C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02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8E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83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E8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25851"/>
    <w:multiLevelType w:val="hybridMultilevel"/>
    <w:tmpl w:val="C8B8EC36"/>
    <w:lvl w:ilvl="0" w:tplc="2A508D5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68EB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5C2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A3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CD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EA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A9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E9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C6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16BCF"/>
    <w:multiLevelType w:val="hybridMultilevel"/>
    <w:tmpl w:val="4EC44848"/>
    <w:lvl w:ilvl="0" w:tplc="CECE71A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DC8D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CA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F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A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584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0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40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4B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FB2F63"/>
    <w:multiLevelType w:val="hybridMultilevel"/>
    <w:tmpl w:val="9CE690D0"/>
    <w:lvl w:ilvl="0" w:tplc="D6BA4F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047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84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87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47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4E9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7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C9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40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D46"/>
    <w:multiLevelType w:val="hybridMultilevel"/>
    <w:tmpl w:val="3790F960"/>
    <w:lvl w:ilvl="0" w:tplc="902A31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5A1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D44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48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B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4A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EF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47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EA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5"/>
  </w:num>
  <w:num w:numId="3">
    <w:abstractNumId w:val="24"/>
  </w:num>
  <w:num w:numId="4">
    <w:abstractNumId w:val="2"/>
  </w:num>
  <w:num w:numId="5">
    <w:abstractNumId w:val="33"/>
  </w:num>
  <w:num w:numId="6">
    <w:abstractNumId w:val="22"/>
  </w:num>
  <w:num w:numId="7">
    <w:abstractNumId w:val="28"/>
  </w:num>
  <w:num w:numId="8">
    <w:abstractNumId w:val="3"/>
  </w:num>
  <w:num w:numId="9">
    <w:abstractNumId w:val="27"/>
  </w:num>
  <w:num w:numId="10">
    <w:abstractNumId w:val="16"/>
  </w:num>
  <w:num w:numId="11">
    <w:abstractNumId w:val="11"/>
  </w:num>
  <w:num w:numId="12">
    <w:abstractNumId w:val="36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7"/>
  </w:num>
  <w:num w:numId="31">
    <w:abstractNumId w:val="29"/>
  </w:num>
  <w:num w:numId="32">
    <w:abstractNumId w:val="30"/>
  </w:num>
  <w:num w:numId="33">
    <w:abstractNumId w:val="34"/>
  </w:num>
  <w:num w:numId="34">
    <w:abstractNumId w:val="31"/>
  </w:num>
  <w:num w:numId="35">
    <w:abstractNumId w:val="21"/>
  </w:num>
  <w:num w:numId="36">
    <w:abstractNumId w:val="3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A5"/>
    <w:rsid w:val="0016104D"/>
    <w:rsid w:val="004A44A5"/>
    <w:rsid w:val="00684E24"/>
    <w:rsid w:val="00BA33D6"/>
    <w:rsid w:val="00D34774"/>
    <w:rsid w:val="00E0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762E1-DB2F-436C-94B4-E152D6C5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C9BD-CB96-447B-93B4-3A0A5D9E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DELGADO GONZALEZ, Carolina</dc:creator>
  <cp:lastModifiedBy>ADMINISTRATOR</cp:lastModifiedBy>
  <cp:revision>2</cp:revision>
  <cp:lastPrinted>2018-09-21T06:47:00Z</cp:lastPrinted>
  <dcterms:created xsi:type="dcterms:W3CDTF">2020-01-09T12:14:00Z</dcterms:created>
  <dcterms:modified xsi:type="dcterms:W3CDTF">2020-01-09T12:14:00Z</dcterms:modified>
</cp:coreProperties>
</file>