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D35E48" w:rsidRDefault="006923B3" w:rsidP="0032158A">
      <w:pPr>
        <w:pStyle w:val="Ttulo"/>
        <w:jc w:val="both"/>
        <w:rPr>
          <w:rFonts w:ascii="Merriweather Sans" w:hAnsi="Merriweather Sans"/>
          <w:b w:val="0"/>
          <w:sz w:val="18"/>
          <w:szCs w:val="18"/>
          <w:u w:val="none"/>
        </w:rPr>
      </w:pPr>
      <w:proofErr w:type="spellStart"/>
      <w:r w:rsidRPr="00D35E48">
        <w:rPr>
          <w:rFonts w:ascii="Merriweather Sans" w:hAnsi="Merriweather Sans"/>
          <w:b w:val="0"/>
          <w:sz w:val="18"/>
          <w:szCs w:val="18"/>
          <w:u w:val="none"/>
        </w:rPr>
        <w:t>ih</w:t>
      </w:r>
      <w:proofErr w:type="spellEnd"/>
    </w:p>
    <w:p w:rsidR="00A07812" w:rsidRPr="00D35E48" w:rsidRDefault="00A07812" w:rsidP="0032158A">
      <w:pPr>
        <w:pStyle w:val="Ttulo"/>
        <w:jc w:val="both"/>
        <w:rPr>
          <w:rFonts w:ascii="Merriweather Sans" w:hAnsi="Merriweather Sans"/>
          <w:sz w:val="18"/>
          <w:szCs w:val="18"/>
          <w:u w:val="none"/>
        </w:rPr>
      </w:pPr>
    </w:p>
    <w:p w:rsidR="0032158A" w:rsidRPr="00D35E48" w:rsidRDefault="0032158A" w:rsidP="0032158A">
      <w:pPr>
        <w:pStyle w:val="Ttulo2"/>
        <w:ind w:left="0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Convocatòria Junta Govern Local.</w:t>
      </w:r>
    </w:p>
    <w:p w:rsidR="0032158A" w:rsidRPr="00D35E48" w:rsidRDefault="0032158A" w:rsidP="0032158A">
      <w:pPr>
        <w:pStyle w:val="Ttulo2"/>
        <w:ind w:left="0"/>
        <w:rPr>
          <w:rFonts w:ascii="Merriweather Sans" w:hAnsi="Merriweather Sans"/>
          <w:b w:val="0"/>
          <w:sz w:val="18"/>
          <w:szCs w:val="18"/>
        </w:rPr>
      </w:pPr>
    </w:p>
    <w:p w:rsidR="0032158A" w:rsidRPr="00D35E48" w:rsidRDefault="0032158A" w:rsidP="0032158A">
      <w:pPr>
        <w:pStyle w:val="Ttulo2"/>
        <w:ind w:left="0"/>
        <w:rPr>
          <w:rFonts w:ascii="Merriweather Sans" w:hAnsi="Merriweather Sans"/>
          <w:b w:val="0"/>
          <w:sz w:val="18"/>
          <w:szCs w:val="18"/>
        </w:rPr>
      </w:pPr>
      <w:r w:rsidRPr="00D35E48">
        <w:rPr>
          <w:rFonts w:ascii="Merriweather Sans" w:hAnsi="Merriweather Sans"/>
          <w:b w:val="0"/>
          <w:sz w:val="18"/>
          <w:szCs w:val="18"/>
        </w:rPr>
        <w:t xml:space="preserve">Us convoco a la sessió </w:t>
      </w:r>
      <w:r w:rsidR="00C81CF0" w:rsidRPr="00D35E48">
        <w:rPr>
          <w:rFonts w:ascii="Merriweather Sans" w:hAnsi="Merriweather Sans"/>
          <w:b w:val="0"/>
          <w:sz w:val="18"/>
          <w:szCs w:val="18"/>
        </w:rPr>
        <w:t>ordinària</w:t>
      </w:r>
      <w:r w:rsidRPr="00D35E48">
        <w:rPr>
          <w:rFonts w:ascii="Merriweather Sans" w:hAnsi="Merriweather Sans"/>
          <w:b w:val="0"/>
          <w:sz w:val="18"/>
          <w:szCs w:val="18"/>
        </w:rPr>
        <w:t xml:space="preserve"> de la Junta de Govern Local de l’Ajuntam</w:t>
      </w:r>
      <w:r w:rsidR="00B30B98" w:rsidRPr="00D35E48">
        <w:rPr>
          <w:rFonts w:ascii="Merriweather Sans" w:hAnsi="Merriweather Sans"/>
          <w:b w:val="0"/>
          <w:sz w:val="18"/>
          <w:szCs w:val="18"/>
        </w:rPr>
        <w:t>e</w:t>
      </w:r>
      <w:r w:rsidR="00D06866" w:rsidRPr="00D35E48">
        <w:rPr>
          <w:rFonts w:ascii="Merriweather Sans" w:hAnsi="Merriweather Sans"/>
          <w:b w:val="0"/>
          <w:sz w:val="18"/>
          <w:szCs w:val="18"/>
        </w:rPr>
        <w:t>n</w:t>
      </w:r>
      <w:r w:rsidR="005F1D3C" w:rsidRPr="00D35E48">
        <w:rPr>
          <w:rFonts w:ascii="Merriweather Sans" w:hAnsi="Merriweather Sans"/>
          <w:b w:val="0"/>
          <w:sz w:val="18"/>
          <w:szCs w:val="18"/>
        </w:rPr>
        <w:t xml:space="preserve">t de Ripollet, que es farà </w:t>
      </w:r>
      <w:r w:rsidR="00B30018" w:rsidRPr="00D35E48">
        <w:rPr>
          <w:rFonts w:ascii="Merriweather Sans" w:hAnsi="Merriweather Sans"/>
          <w:b w:val="0"/>
          <w:sz w:val="18"/>
          <w:szCs w:val="18"/>
        </w:rPr>
        <w:t xml:space="preserve">el </w:t>
      </w:r>
      <w:r w:rsidR="00283674" w:rsidRPr="00D35E48">
        <w:rPr>
          <w:rFonts w:ascii="Merriweather Sans" w:hAnsi="Merriweather Sans"/>
          <w:b w:val="0"/>
          <w:sz w:val="18"/>
          <w:szCs w:val="18"/>
        </w:rPr>
        <w:t>27</w:t>
      </w:r>
      <w:r w:rsidR="008F25E9" w:rsidRPr="00D35E48">
        <w:rPr>
          <w:rFonts w:ascii="Merriweather Sans" w:hAnsi="Merriweather Sans"/>
          <w:b w:val="0"/>
          <w:sz w:val="18"/>
          <w:szCs w:val="18"/>
        </w:rPr>
        <w:t xml:space="preserve"> de novembre</w:t>
      </w:r>
      <w:r w:rsidR="00A76063" w:rsidRPr="00D35E48">
        <w:rPr>
          <w:rFonts w:ascii="Merriweather Sans" w:hAnsi="Merriweather Sans"/>
          <w:b w:val="0"/>
          <w:sz w:val="18"/>
          <w:szCs w:val="18"/>
        </w:rPr>
        <w:t xml:space="preserve"> de 2018</w:t>
      </w:r>
      <w:r w:rsidRPr="00D35E48">
        <w:rPr>
          <w:rFonts w:ascii="Merriweather Sans" w:hAnsi="Merriweather Sans"/>
          <w:b w:val="0"/>
          <w:sz w:val="18"/>
          <w:szCs w:val="18"/>
        </w:rPr>
        <w:t>, a</w:t>
      </w:r>
      <w:r w:rsidR="009841BE" w:rsidRPr="00D35E48">
        <w:rPr>
          <w:rFonts w:ascii="Merriweather Sans" w:hAnsi="Merriweather Sans"/>
          <w:b w:val="0"/>
          <w:sz w:val="18"/>
          <w:szCs w:val="18"/>
        </w:rPr>
        <w:t xml:space="preserve"> les </w:t>
      </w:r>
      <w:r w:rsidR="00E66FA5" w:rsidRPr="00D35E48">
        <w:rPr>
          <w:rFonts w:ascii="Merriweather Sans" w:hAnsi="Merriweather Sans"/>
          <w:b w:val="0"/>
          <w:sz w:val="18"/>
          <w:szCs w:val="18"/>
        </w:rPr>
        <w:t>10</w:t>
      </w:r>
      <w:r w:rsidR="00096CD3" w:rsidRPr="00D35E48">
        <w:rPr>
          <w:rFonts w:ascii="Merriweather Sans" w:hAnsi="Merriweather Sans"/>
          <w:b w:val="0"/>
          <w:sz w:val="18"/>
          <w:szCs w:val="18"/>
        </w:rPr>
        <w:t>.</w:t>
      </w:r>
      <w:r w:rsidR="006C3CC4" w:rsidRPr="00D35E48">
        <w:rPr>
          <w:rFonts w:ascii="Merriweather Sans" w:hAnsi="Merriweather Sans"/>
          <w:b w:val="0"/>
          <w:sz w:val="18"/>
          <w:szCs w:val="18"/>
        </w:rPr>
        <w:t>00</w:t>
      </w:r>
      <w:r w:rsidRPr="00D35E48">
        <w:rPr>
          <w:rFonts w:ascii="Merriweather Sans" w:hAnsi="Merriweather Sans"/>
          <w:b w:val="0"/>
          <w:sz w:val="18"/>
          <w:szCs w:val="18"/>
        </w:rPr>
        <w:t xml:space="preserve"> hores, a la sala de govern de la casa consistorial.</w:t>
      </w:r>
    </w:p>
    <w:p w:rsidR="0032158A" w:rsidRPr="00D35E48" w:rsidRDefault="0032158A" w:rsidP="0032158A">
      <w:pPr>
        <w:rPr>
          <w:rFonts w:ascii="Merriweather Sans" w:hAnsi="Merriweather Sans"/>
          <w:sz w:val="18"/>
          <w:szCs w:val="18"/>
        </w:rPr>
      </w:pPr>
    </w:p>
    <w:p w:rsidR="0032158A" w:rsidRPr="00D35E48" w:rsidRDefault="0032158A" w:rsidP="0032158A">
      <w:pPr>
        <w:rPr>
          <w:rFonts w:ascii="Merriweather Sans" w:hAnsi="Merriweather Sans"/>
          <w:b/>
          <w:sz w:val="18"/>
          <w:szCs w:val="18"/>
        </w:rPr>
      </w:pPr>
      <w:bookmarkStart w:id="0" w:name="_GoBack"/>
      <w:r w:rsidRPr="00D35E48">
        <w:rPr>
          <w:rFonts w:ascii="Merriweather Sans" w:hAnsi="Merriweather Sans"/>
          <w:b/>
          <w:sz w:val="18"/>
          <w:szCs w:val="18"/>
        </w:rPr>
        <w:t xml:space="preserve">Ordre del dia </w:t>
      </w:r>
    </w:p>
    <w:p w:rsidR="0064260B" w:rsidRPr="00D35E48" w:rsidRDefault="0064260B" w:rsidP="0032158A">
      <w:pPr>
        <w:rPr>
          <w:rFonts w:ascii="Merriweather Sans" w:hAnsi="Merriweather Sans"/>
          <w:b/>
          <w:sz w:val="18"/>
          <w:szCs w:val="18"/>
        </w:rPr>
      </w:pPr>
    </w:p>
    <w:p w:rsidR="008F25E9" w:rsidRPr="00D35E48" w:rsidRDefault="008F25E9" w:rsidP="008F25E9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Aprovació acta sessió anterior.</w:t>
      </w:r>
    </w:p>
    <w:p w:rsidR="008F25E9" w:rsidRPr="00D35E48" w:rsidRDefault="008F25E9" w:rsidP="0032158A">
      <w:pPr>
        <w:rPr>
          <w:rFonts w:ascii="Merriweather Sans" w:hAnsi="Merriweather Sans"/>
          <w:b/>
          <w:sz w:val="18"/>
          <w:szCs w:val="18"/>
        </w:rPr>
      </w:pPr>
    </w:p>
    <w:p w:rsidR="00283674" w:rsidRPr="00D35E48" w:rsidRDefault="00283674" w:rsidP="0032158A">
      <w:pPr>
        <w:rPr>
          <w:rFonts w:ascii="Merriweather Sans" w:hAnsi="Merriweather Sans"/>
          <w:b/>
          <w:sz w:val="18"/>
          <w:szCs w:val="18"/>
          <w:u w:val="single"/>
        </w:rPr>
      </w:pPr>
      <w:r w:rsidRPr="00D35E48">
        <w:rPr>
          <w:rFonts w:ascii="Merriweather Sans" w:hAnsi="Merriweather Sans"/>
          <w:b/>
          <w:sz w:val="18"/>
          <w:szCs w:val="18"/>
          <w:u w:val="single"/>
        </w:rPr>
        <w:t>ÀMBIT DE PRESIDÈNCIA</w:t>
      </w:r>
    </w:p>
    <w:p w:rsidR="00283674" w:rsidRPr="00D35E48" w:rsidRDefault="00283674" w:rsidP="0032158A">
      <w:pPr>
        <w:rPr>
          <w:rFonts w:ascii="Merriweather Sans" w:hAnsi="Merriweather Sans"/>
          <w:b/>
          <w:sz w:val="18"/>
          <w:szCs w:val="18"/>
        </w:rPr>
      </w:pPr>
    </w:p>
    <w:p w:rsidR="00DA35AD" w:rsidRPr="00D35E48" w:rsidRDefault="00DA35AD" w:rsidP="0032158A">
      <w:pPr>
        <w:rPr>
          <w:rFonts w:ascii="Merriweather Sans" w:hAnsi="Merriweather Sans"/>
          <w:b/>
          <w:sz w:val="18"/>
          <w:szCs w:val="18"/>
        </w:rPr>
      </w:pPr>
      <w:r w:rsidRPr="00D35E48">
        <w:rPr>
          <w:rFonts w:ascii="Merriweather Sans" w:hAnsi="Merriweather Sans"/>
          <w:b/>
          <w:sz w:val="18"/>
          <w:szCs w:val="18"/>
        </w:rPr>
        <w:t>Alcaldia:</w:t>
      </w:r>
    </w:p>
    <w:p w:rsidR="00DA35AD" w:rsidRPr="00D35E48" w:rsidRDefault="00DA35AD" w:rsidP="0032158A">
      <w:pPr>
        <w:rPr>
          <w:rFonts w:ascii="Merriweather Sans" w:hAnsi="Merriweather Sans"/>
          <w:b/>
          <w:sz w:val="18"/>
          <w:szCs w:val="18"/>
        </w:rPr>
      </w:pPr>
    </w:p>
    <w:p w:rsidR="00283674" w:rsidRPr="00D35E48" w:rsidRDefault="00283674" w:rsidP="00283674">
      <w:pPr>
        <w:tabs>
          <w:tab w:val="left" w:pos="426"/>
        </w:tabs>
        <w:ind w:left="426" w:hanging="426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 xml:space="preserve">2. </w:t>
      </w:r>
      <w:r w:rsidRPr="00D35E48">
        <w:rPr>
          <w:rFonts w:ascii="Merriweather Sans" w:hAnsi="Merriweather Sans"/>
          <w:sz w:val="18"/>
          <w:szCs w:val="18"/>
        </w:rPr>
        <w:tab/>
        <w:t>Autoritzar zona de càrrega i descàrrega a l’avinguda Catalunya, 21-23.</w:t>
      </w:r>
    </w:p>
    <w:p w:rsidR="00283674" w:rsidRPr="00D35E48" w:rsidRDefault="00283674" w:rsidP="00283674">
      <w:pPr>
        <w:tabs>
          <w:tab w:val="left" w:pos="426"/>
        </w:tabs>
        <w:ind w:left="426" w:hanging="426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3.</w:t>
      </w:r>
      <w:r w:rsidRPr="00D35E48">
        <w:rPr>
          <w:rFonts w:ascii="Merriweather Sans" w:hAnsi="Merriweather Sans"/>
          <w:sz w:val="18"/>
          <w:szCs w:val="18"/>
        </w:rPr>
        <w:tab/>
        <w:t xml:space="preserve">Autoritzar zona de càrrega i descàrrega al carrer Torrent del </w:t>
      </w:r>
      <w:proofErr w:type="spellStart"/>
      <w:r w:rsidRPr="00D35E48">
        <w:rPr>
          <w:rFonts w:ascii="Merriweather Sans" w:hAnsi="Merriweather Sans"/>
          <w:sz w:val="18"/>
          <w:szCs w:val="18"/>
        </w:rPr>
        <w:t>Tortuguer</w:t>
      </w:r>
      <w:proofErr w:type="spellEnd"/>
      <w:r w:rsidRPr="00D35E48">
        <w:rPr>
          <w:rFonts w:ascii="Merriweather Sans" w:hAnsi="Merriweather Sans"/>
          <w:sz w:val="18"/>
          <w:szCs w:val="18"/>
        </w:rPr>
        <w:t>, 9, nau D.</w:t>
      </w:r>
    </w:p>
    <w:p w:rsidR="00283674" w:rsidRPr="00D35E48" w:rsidRDefault="00283674" w:rsidP="00283674">
      <w:pPr>
        <w:tabs>
          <w:tab w:val="left" w:pos="426"/>
        </w:tabs>
        <w:ind w:left="426" w:hanging="426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4.</w:t>
      </w:r>
      <w:r w:rsidRPr="00D35E48">
        <w:rPr>
          <w:rFonts w:ascii="Merriweather Sans" w:hAnsi="Merriweather Sans"/>
          <w:sz w:val="18"/>
          <w:szCs w:val="18"/>
        </w:rPr>
        <w:tab/>
        <w:t>Baixa reserva de càrrega i descàrrega al carrer Can Roqueta, 6.</w:t>
      </w:r>
    </w:p>
    <w:p w:rsidR="00283674" w:rsidRPr="00D35E48" w:rsidRDefault="00283674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</w:p>
    <w:p w:rsidR="00D35E48" w:rsidRPr="00D35E48" w:rsidRDefault="00D35E48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  <w:r w:rsidRPr="00D35E48">
        <w:rPr>
          <w:rFonts w:ascii="Merriweather Sans" w:hAnsi="Merriweather Sans"/>
          <w:b/>
          <w:sz w:val="18"/>
          <w:szCs w:val="18"/>
          <w:u w:val="single"/>
        </w:rPr>
        <w:t>ÀMBIT DE DESENVOLUPAMENT ECONÒMIC</w:t>
      </w:r>
    </w:p>
    <w:p w:rsidR="00D35E48" w:rsidRPr="00D35E48" w:rsidRDefault="00D35E48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</w:p>
    <w:p w:rsidR="00D35E48" w:rsidRPr="00D35E48" w:rsidRDefault="00D35E48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</w:rPr>
      </w:pPr>
      <w:r w:rsidRPr="00D35E48">
        <w:rPr>
          <w:rFonts w:ascii="Merriweather Sans" w:hAnsi="Merriweather Sans"/>
          <w:b/>
          <w:sz w:val="18"/>
          <w:szCs w:val="18"/>
        </w:rPr>
        <w:t>Industria, Comerç i Turisme:</w:t>
      </w:r>
    </w:p>
    <w:p w:rsidR="00D35E48" w:rsidRPr="00D35E48" w:rsidRDefault="00D35E48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</w:p>
    <w:p w:rsidR="00D35E48" w:rsidRPr="00D35E48" w:rsidRDefault="00D35E48" w:rsidP="00D35E48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5.</w:t>
      </w:r>
      <w:r w:rsidRPr="00D35E48">
        <w:rPr>
          <w:rFonts w:ascii="Merriweather Sans" w:hAnsi="Merriweather Sans"/>
          <w:sz w:val="18"/>
          <w:szCs w:val="18"/>
        </w:rPr>
        <w:tab/>
        <w:t xml:space="preserve">Aprovació Conveni col·laboració amb la Unió de </w:t>
      </w:r>
      <w:proofErr w:type="spellStart"/>
      <w:r w:rsidRPr="00D35E48">
        <w:rPr>
          <w:rFonts w:ascii="Merriweather Sans" w:hAnsi="Merriweather Sans"/>
          <w:sz w:val="18"/>
          <w:szCs w:val="18"/>
        </w:rPr>
        <w:t>Comercians</w:t>
      </w:r>
      <w:proofErr w:type="spellEnd"/>
      <w:r w:rsidRPr="00D35E48">
        <w:rPr>
          <w:rFonts w:ascii="Merriweather Sans" w:hAnsi="Merriweather Sans"/>
          <w:sz w:val="18"/>
          <w:szCs w:val="18"/>
        </w:rPr>
        <w:t xml:space="preserve"> de Ripollet, dinamitzador comercial.</w:t>
      </w:r>
    </w:p>
    <w:p w:rsidR="00D35E48" w:rsidRPr="00D35E48" w:rsidRDefault="00D35E48" w:rsidP="00D35E48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FD7A51" w:rsidRPr="00D35E48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  <w:r w:rsidRPr="00D35E48">
        <w:rPr>
          <w:rFonts w:ascii="Merriweather Sans" w:hAnsi="Merriweather Sans"/>
          <w:b/>
          <w:sz w:val="18"/>
          <w:szCs w:val="18"/>
          <w:u w:val="single"/>
        </w:rPr>
        <w:t>ÀMBIT DE JUSTÍCIA SOCIAL</w:t>
      </w:r>
    </w:p>
    <w:p w:rsidR="00FD7A51" w:rsidRPr="00D35E48" w:rsidRDefault="00FD7A51" w:rsidP="00757BFF">
      <w:pPr>
        <w:jc w:val="both"/>
        <w:rPr>
          <w:rFonts w:ascii="Merriweather Sans" w:hAnsi="Merriweather Sans"/>
          <w:sz w:val="18"/>
          <w:szCs w:val="18"/>
        </w:rPr>
      </w:pPr>
    </w:p>
    <w:p w:rsidR="00DA35AD" w:rsidRPr="00D35E48" w:rsidRDefault="00DA35AD" w:rsidP="00757BFF">
      <w:pPr>
        <w:jc w:val="both"/>
        <w:rPr>
          <w:rFonts w:ascii="Merriweather Sans" w:hAnsi="Merriweather Sans"/>
          <w:b/>
          <w:sz w:val="18"/>
          <w:szCs w:val="18"/>
        </w:rPr>
      </w:pPr>
      <w:r w:rsidRPr="00D35E48">
        <w:rPr>
          <w:rFonts w:ascii="Merriweather Sans" w:hAnsi="Merriweather Sans"/>
          <w:b/>
          <w:sz w:val="18"/>
          <w:szCs w:val="18"/>
        </w:rPr>
        <w:t>Salut:</w:t>
      </w:r>
    </w:p>
    <w:p w:rsidR="00DA35AD" w:rsidRPr="00D35E48" w:rsidRDefault="00DA35AD" w:rsidP="00757BFF">
      <w:pPr>
        <w:jc w:val="both"/>
        <w:rPr>
          <w:rFonts w:ascii="Merriweather Sans" w:hAnsi="Merriweather Sans"/>
          <w:sz w:val="18"/>
          <w:szCs w:val="18"/>
        </w:rPr>
      </w:pPr>
    </w:p>
    <w:p w:rsidR="005A4C56" w:rsidRPr="00D35E48" w:rsidRDefault="00D35E48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6</w:t>
      </w:r>
      <w:r w:rsidR="00283674" w:rsidRPr="00D35E48">
        <w:rPr>
          <w:rFonts w:ascii="Merriweather Sans" w:hAnsi="Merriweather Sans"/>
          <w:sz w:val="18"/>
          <w:szCs w:val="18"/>
        </w:rPr>
        <w:t>.</w:t>
      </w:r>
      <w:r w:rsidR="00283674" w:rsidRPr="00D35E48">
        <w:rPr>
          <w:rFonts w:ascii="Merriweather Sans" w:hAnsi="Merriweather Sans"/>
          <w:sz w:val="18"/>
          <w:szCs w:val="18"/>
        </w:rPr>
        <w:tab/>
      </w:r>
      <w:r w:rsidR="00DA35AD" w:rsidRPr="00D35E48">
        <w:rPr>
          <w:rFonts w:ascii="Merriweather Sans" w:hAnsi="Merriweather Sans"/>
          <w:sz w:val="18"/>
          <w:szCs w:val="18"/>
        </w:rPr>
        <w:t>Aprovar la modificació de les dades de registre del desfibril·lador extern semi-automàtic (DESA) ubicat la Mercat municipal.</w:t>
      </w:r>
      <w:r w:rsidR="00283674" w:rsidRPr="00D35E48">
        <w:rPr>
          <w:rFonts w:ascii="Merriweather Sans" w:hAnsi="Merriweather Sans"/>
          <w:sz w:val="18"/>
          <w:szCs w:val="18"/>
        </w:rPr>
        <w:t xml:space="preserve"> </w:t>
      </w:r>
    </w:p>
    <w:p w:rsidR="00283674" w:rsidRPr="00D35E48" w:rsidRDefault="0028367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5A4C56" w:rsidRPr="00D35E48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  <w:r w:rsidRPr="00D35E48">
        <w:rPr>
          <w:rFonts w:ascii="Merriweather Sans" w:hAnsi="Merriweather Sans"/>
          <w:b/>
          <w:sz w:val="18"/>
          <w:szCs w:val="18"/>
          <w:u w:val="single"/>
        </w:rPr>
        <w:t>ÀMBIT DE CIUTAT I SOSTENIBILITAT</w:t>
      </w:r>
    </w:p>
    <w:p w:rsidR="005A4C56" w:rsidRPr="00D35E48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</w:p>
    <w:p w:rsidR="005A4C56" w:rsidRPr="00D35E48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</w:rPr>
      </w:pPr>
      <w:r w:rsidRPr="00D35E48">
        <w:rPr>
          <w:rFonts w:ascii="Merriweather Sans" w:hAnsi="Merriweather Sans"/>
          <w:b/>
          <w:sz w:val="18"/>
          <w:szCs w:val="18"/>
        </w:rPr>
        <w:t>Urbanisme:</w:t>
      </w:r>
    </w:p>
    <w:p w:rsidR="005A4C56" w:rsidRPr="00D35E48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</w:rPr>
      </w:pPr>
    </w:p>
    <w:p w:rsidR="005A4C56" w:rsidRPr="00D35E48" w:rsidRDefault="00D35E48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7</w:t>
      </w:r>
      <w:r w:rsidR="00DA35AD" w:rsidRPr="00D35E48">
        <w:rPr>
          <w:rFonts w:ascii="Merriweather Sans" w:hAnsi="Merriweather Sans"/>
          <w:sz w:val="18"/>
          <w:szCs w:val="18"/>
        </w:rPr>
        <w:t>.</w:t>
      </w:r>
      <w:r w:rsidR="00DA35AD" w:rsidRPr="00D35E48">
        <w:rPr>
          <w:rFonts w:ascii="Merriweather Sans" w:hAnsi="Merriweather Sans"/>
          <w:sz w:val="18"/>
          <w:szCs w:val="18"/>
        </w:rPr>
        <w:tab/>
        <w:t>Autoritzacions urbanístiques.</w:t>
      </w:r>
    </w:p>
    <w:p w:rsidR="005A4C56" w:rsidRPr="00D35E48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11138F" w:rsidRPr="00D35E48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  <w:r w:rsidRPr="00D35E48">
        <w:rPr>
          <w:rFonts w:ascii="Merriweather Sans" w:hAnsi="Merriweather Sans"/>
          <w:b/>
          <w:sz w:val="18"/>
          <w:szCs w:val="18"/>
          <w:u w:val="single"/>
        </w:rPr>
        <w:t>ÀMBIT DE GOVERNANÇA</w:t>
      </w:r>
    </w:p>
    <w:p w:rsidR="0011138F" w:rsidRPr="00D35E48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  <w:u w:val="single"/>
        </w:rPr>
      </w:pPr>
    </w:p>
    <w:p w:rsidR="0011138F" w:rsidRPr="00D35E48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</w:rPr>
      </w:pPr>
      <w:r w:rsidRPr="00D35E48">
        <w:rPr>
          <w:rFonts w:ascii="Merriweather Sans" w:hAnsi="Merriweather Sans"/>
          <w:b/>
          <w:sz w:val="18"/>
          <w:szCs w:val="18"/>
        </w:rPr>
        <w:t>Serveis Econòmics:</w:t>
      </w:r>
    </w:p>
    <w:p w:rsidR="0011138F" w:rsidRPr="00D35E48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8"/>
          <w:szCs w:val="18"/>
        </w:rPr>
      </w:pPr>
    </w:p>
    <w:p w:rsidR="00DA35AD" w:rsidRPr="00D35E48" w:rsidRDefault="00D35E48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8</w:t>
      </w:r>
      <w:r w:rsidR="00DA35AD" w:rsidRPr="00D35E48">
        <w:rPr>
          <w:rFonts w:ascii="Merriweather Sans" w:hAnsi="Merriweather Sans"/>
          <w:sz w:val="18"/>
          <w:szCs w:val="18"/>
        </w:rPr>
        <w:t>.</w:t>
      </w:r>
      <w:r w:rsidR="00DA35AD" w:rsidRPr="00D35E48">
        <w:rPr>
          <w:rFonts w:ascii="Merriweather Sans" w:hAnsi="Merriweather Sans"/>
          <w:sz w:val="18"/>
          <w:szCs w:val="18"/>
        </w:rPr>
        <w:tab/>
        <w:t>Altes, baixes i reclamacions d’exaccions municipals.</w:t>
      </w:r>
    </w:p>
    <w:p w:rsidR="00DA35AD" w:rsidRPr="00D35E48" w:rsidRDefault="00D35E48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9</w:t>
      </w:r>
      <w:r w:rsidR="00DA35AD" w:rsidRPr="00D35E48">
        <w:rPr>
          <w:rFonts w:ascii="Merriweather Sans" w:hAnsi="Merriweather Sans"/>
          <w:sz w:val="18"/>
          <w:szCs w:val="18"/>
        </w:rPr>
        <w:t>.</w:t>
      </w:r>
      <w:r w:rsidR="00DA35AD" w:rsidRPr="00D35E48">
        <w:rPr>
          <w:rFonts w:ascii="Merriweather Sans" w:hAnsi="Merriweather Sans"/>
          <w:sz w:val="18"/>
          <w:szCs w:val="18"/>
        </w:rPr>
        <w:tab/>
        <w:t xml:space="preserve">Aprovar l’adhesió de l’Acord marc del Servei de mediació d’assegurança de responsabilitat de càrrecs electes i personal al servei de l’Administració amb l’Associació Catalana de Municipis (lot 6). </w:t>
      </w:r>
    </w:p>
    <w:p w:rsidR="0011138F" w:rsidRPr="00D35E48" w:rsidRDefault="00D35E48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10</w:t>
      </w:r>
      <w:r w:rsidR="0011138F" w:rsidRPr="00D35E48">
        <w:rPr>
          <w:rFonts w:ascii="Merriweather Sans" w:hAnsi="Merriweather Sans"/>
          <w:sz w:val="18"/>
          <w:szCs w:val="18"/>
        </w:rPr>
        <w:t>.</w:t>
      </w:r>
      <w:r w:rsidR="0011138F" w:rsidRPr="00D35E48">
        <w:rPr>
          <w:rFonts w:ascii="Merriweather Sans" w:hAnsi="Merriweather Sans"/>
          <w:sz w:val="18"/>
          <w:szCs w:val="18"/>
        </w:rPr>
        <w:tab/>
        <w:t>Aprovació de factures.</w:t>
      </w:r>
    </w:p>
    <w:p w:rsidR="00C41C72" w:rsidRPr="00D35E48" w:rsidRDefault="00C41C7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bookmarkEnd w:id="0"/>
    <w:p w:rsidR="00261C06" w:rsidRPr="00D35E48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L’alcalde</w:t>
      </w:r>
      <w:r w:rsidR="00BB11D9" w:rsidRPr="00D35E48">
        <w:rPr>
          <w:rFonts w:ascii="Merriweather Sans" w:hAnsi="Merriweather Sans"/>
          <w:sz w:val="18"/>
          <w:szCs w:val="18"/>
        </w:rPr>
        <w:t xml:space="preserve"> </w:t>
      </w:r>
    </w:p>
    <w:p w:rsidR="00261C06" w:rsidRPr="00D35E48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811B93" w:rsidRPr="00D35E48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981396" w:rsidRPr="00D35E48" w:rsidRDefault="009813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261C06" w:rsidRPr="00D35E48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>José María Osuna López</w:t>
      </w:r>
    </w:p>
    <w:p w:rsidR="0032158A" w:rsidRPr="00D35E48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p w:rsidR="00F41114" w:rsidRPr="00D35E48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  <w:r w:rsidRPr="00D35E48">
        <w:rPr>
          <w:rFonts w:ascii="Merriweather Sans" w:hAnsi="Merriweather Sans"/>
          <w:sz w:val="18"/>
          <w:szCs w:val="18"/>
        </w:rPr>
        <w:t xml:space="preserve">Ripollet, </w:t>
      </w:r>
      <w:r w:rsidR="00014EA4" w:rsidRPr="00D35E48">
        <w:rPr>
          <w:rFonts w:ascii="Merriweather Sans" w:hAnsi="Merriweather Sans"/>
          <w:sz w:val="18"/>
          <w:szCs w:val="18"/>
        </w:rPr>
        <w:t>22</w:t>
      </w:r>
      <w:r w:rsidR="006923B3" w:rsidRPr="00D35E48">
        <w:rPr>
          <w:rFonts w:ascii="Merriweather Sans" w:hAnsi="Merriweather Sans"/>
          <w:sz w:val="18"/>
          <w:szCs w:val="18"/>
        </w:rPr>
        <w:t xml:space="preserve"> de </w:t>
      </w:r>
      <w:r w:rsidR="0051429F" w:rsidRPr="00D35E48">
        <w:rPr>
          <w:rFonts w:ascii="Merriweather Sans" w:hAnsi="Merriweather Sans"/>
          <w:sz w:val="18"/>
          <w:szCs w:val="18"/>
        </w:rPr>
        <w:t>novembre</w:t>
      </w:r>
      <w:r w:rsidR="00A76063" w:rsidRPr="00D35E48">
        <w:rPr>
          <w:rFonts w:ascii="Merriweather Sans" w:hAnsi="Merriweather Sans"/>
          <w:sz w:val="18"/>
          <w:szCs w:val="18"/>
        </w:rPr>
        <w:t xml:space="preserve"> de 2018</w:t>
      </w:r>
    </w:p>
    <w:p w:rsidR="00DA35AD" w:rsidRPr="00D35E48" w:rsidRDefault="00DA35AD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8"/>
          <w:szCs w:val="18"/>
        </w:rPr>
      </w:pPr>
    </w:p>
    <w:sectPr w:rsidR="00DA35AD" w:rsidRPr="00D35E48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4EA4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138F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674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4579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9F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C56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5E9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11A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1C72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5E48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5AD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5E4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/>
    <o:shapelayout v:ext="edit">
      <o:idmap v:ext="edit" data="1"/>
    </o:shapelayout>
  </w:shapeDefaults>
  <w:decimalSymbol w:val=","/>
  <w:listSeparator w:val=";"/>
  <w14:docId w14:val="0BAE600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25</TotalTime>
  <Pages>1</Pages>
  <Words>202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2018-11-22T09:14:00Z</cp:lastPrinted>
  <dcterms:created xsi:type="dcterms:W3CDTF">2018-11-22T07:01:00Z</dcterms:created>
  <dcterms:modified xsi:type="dcterms:W3CDTF">2018-11-22T09:15:00Z</dcterms:modified>
</cp:coreProperties>
</file>