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8627C1" w:rsidRDefault="006923B3" w:rsidP="0032158A">
      <w:pPr>
        <w:pStyle w:val="Ttulo"/>
        <w:jc w:val="both"/>
        <w:rPr>
          <w:rFonts w:ascii="Merriweather Sans" w:hAnsi="Merriweather Sans"/>
          <w:b w:val="0"/>
          <w:sz w:val="20"/>
          <w:szCs w:val="20"/>
          <w:u w:val="none"/>
        </w:rPr>
      </w:pPr>
      <w:proofErr w:type="spellStart"/>
      <w:r w:rsidRPr="008627C1">
        <w:rPr>
          <w:rFonts w:ascii="Merriweather Sans" w:hAnsi="Merriweather Sans"/>
          <w:b w:val="0"/>
          <w:sz w:val="20"/>
          <w:szCs w:val="20"/>
          <w:u w:val="none"/>
        </w:rPr>
        <w:t>ih</w:t>
      </w:r>
      <w:proofErr w:type="spellEnd"/>
    </w:p>
    <w:p w:rsidR="00A07812" w:rsidRPr="008627C1" w:rsidRDefault="00A07812" w:rsidP="0032158A">
      <w:pPr>
        <w:pStyle w:val="Ttulo"/>
        <w:jc w:val="both"/>
        <w:rPr>
          <w:rFonts w:ascii="Merriweather Sans" w:hAnsi="Merriweather Sans"/>
          <w:sz w:val="20"/>
          <w:szCs w:val="20"/>
          <w:u w:val="none"/>
        </w:rPr>
      </w:pPr>
    </w:p>
    <w:p w:rsidR="0032158A" w:rsidRPr="008627C1" w:rsidRDefault="0032158A" w:rsidP="0032158A">
      <w:pPr>
        <w:pStyle w:val="Ttulo2"/>
        <w:ind w:left="0"/>
        <w:rPr>
          <w:rFonts w:ascii="Merriweather Sans" w:hAnsi="Merriweather Sans"/>
          <w:sz w:val="20"/>
          <w:szCs w:val="20"/>
        </w:rPr>
      </w:pPr>
      <w:r w:rsidRPr="008627C1">
        <w:rPr>
          <w:rFonts w:ascii="Merriweather Sans" w:hAnsi="Merriweather Sans"/>
          <w:sz w:val="20"/>
          <w:szCs w:val="20"/>
        </w:rPr>
        <w:t>Convocatòria Junta Govern Local.</w:t>
      </w:r>
    </w:p>
    <w:p w:rsidR="0032158A" w:rsidRPr="008627C1" w:rsidRDefault="0032158A" w:rsidP="0032158A">
      <w:pPr>
        <w:pStyle w:val="Ttulo2"/>
        <w:ind w:left="0"/>
        <w:rPr>
          <w:rFonts w:ascii="Merriweather Sans" w:hAnsi="Merriweather Sans"/>
          <w:b w:val="0"/>
          <w:sz w:val="20"/>
          <w:szCs w:val="20"/>
        </w:rPr>
      </w:pPr>
    </w:p>
    <w:p w:rsidR="0032158A" w:rsidRPr="008627C1" w:rsidRDefault="0032158A" w:rsidP="0032158A">
      <w:pPr>
        <w:pStyle w:val="Ttulo2"/>
        <w:ind w:left="0"/>
        <w:rPr>
          <w:rFonts w:ascii="Merriweather Sans" w:hAnsi="Merriweather Sans"/>
          <w:b w:val="0"/>
          <w:sz w:val="20"/>
          <w:szCs w:val="20"/>
        </w:rPr>
      </w:pPr>
      <w:r w:rsidRPr="008627C1">
        <w:rPr>
          <w:rFonts w:ascii="Merriweather Sans" w:hAnsi="Merriweather Sans"/>
          <w:b w:val="0"/>
          <w:sz w:val="20"/>
          <w:szCs w:val="20"/>
        </w:rPr>
        <w:t xml:space="preserve">Us convoco a la sessió </w:t>
      </w:r>
      <w:r w:rsidR="00C81CF0" w:rsidRPr="008627C1">
        <w:rPr>
          <w:rFonts w:ascii="Merriweather Sans" w:hAnsi="Merriweather Sans"/>
          <w:b w:val="0"/>
          <w:sz w:val="20"/>
          <w:szCs w:val="20"/>
        </w:rPr>
        <w:t>ordinària</w:t>
      </w:r>
      <w:r w:rsidRPr="008627C1">
        <w:rPr>
          <w:rFonts w:ascii="Merriweather Sans" w:hAnsi="Merriweather Sans"/>
          <w:b w:val="0"/>
          <w:sz w:val="20"/>
          <w:szCs w:val="20"/>
        </w:rPr>
        <w:t xml:space="preserve"> de la Junta de Govern Local de l’Ajuntam</w:t>
      </w:r>
      <w:r w:rsidR="00B30B98" w:rsidRPr="008627C1">
        <w:rPr>
          <w:rFonts w:ascii="Merriweather Sans" w:hAnsi="Merriweather Sans"/>
          <w:b w:val="0"/>
          <w:sz w:val="20"/>
          <w:szCs w:val="20"/>
        </w:rPr>
        <w:t>e</w:t>
      </w:r>
      <w:r w:rsidR="00D06866" w:rsidRPr="008627C1">
        <w:rPr>
          <w:rFonts w:ascii="Merriweather Sans" w:hAnsi="Merriweather Sans"/>
          <w:b w:val="0"/>
          <w:sz w:val="20"/>
          <w:szCs w:val="20"/>
        </w:rPr>
        <w:t>n</w:t>
      </w:r>
      <w:r w:rsidR="005F1D3C" w:rsidRPr="008627C1">
        <w:rPr>
          <w:rFonts w:ascii="Merriweather Sans" w:hAnsi="Merriweather Sans"/>
          <w:b w:val="0"/>
          <w:sz w:val="20"/>
          <w:szCs w:val="20"/>
        </w:rPr>
        <w:t xml:space="preserve">t de Ripollet, que es farà </w:t>
      </w:r>
      <w:r w:rsidR="00B30018" w:rsidRPr="008627C1">
        <w:rPr>
          <w:rFonts w:ascii="Merriweather Sans" w:hAnsi="Merriweather Sans"/>
          <w:b w:val="0"/>
          <w:sz w:val="20"/>
          <w:szCs w:val="20"/>
        </w:rPr>
        <w:t xml:space="preserve">el </w:t>
      </w:r>
      <w:r w:rsidR="008627C1" w:rsidRPr="008627C1">
        <w:rPr>
          <w:rFonts w:ascii="Merriweather Sans" w:hAnsi="Merriweather Sans"/>
          <w:b w:val="0"/>
          <w:sz w:val="20"/>
          <w:szCs w:val="20"/>
        </w:rPr>
        <w:t>29</w:t>
      </w:r>
      <w:r w:rsidR="000F786D" w:rsidRPr="008627C1">
        <w:rPr>
          <w:rFonts w:ascii="Merriweather Sans" w:hAnsi="Merriweather Sans"/>
          <w:b w:val="0"/>
          <w:sz w:val="20"/>
          <w:szCs w:val="20"/>
        </w:rPr>
        <w:t xml:space="preserve"> de maig</w:t>
      </w:r>
      <w:r w:rsidR="00A76063" w:rsidRPr="008627C1">
        <w:rPr>
          <w:rFonts w:ascii="Merriweather Sans" w:hAnsi="Merriweather Sans"/>
          <w:b w:val="0"/>
          <w:sz w:val="20"/>
          <w:szCs w:val="20"/>
        </w:rPr>
        <w:t xml:space="preserve"> de 2018</w:t>
      </w:r>
      <w:r w:rsidRPr="008627C1">
        <w:rPr>
          <w:rFonts w:ascii="Merriweather Sans" w:hAnsi="Merriweather Sans"/>
          <w:b w:val="0"/>
          <w:sz w:val="20"/>
          <w:szCs w:val="20"/>
        </w:rPr>
        <w:t>, a</w:t>
      </w:r>
      <w:r w:rsidR="009841BE" w:rsidRPr="008627C1">
        <w:rPr>
          <w:rFonts w:ascii="Merriweather Sans" w:hAnsi="Merriweather Sans"/>
          <w:b w:val="0"/>
          <w:sz w:val="20"/>
          <w:szCs w:val="20"/>
        </w:rPr>
        <w:t xml:space="preserve"> les </w:t>
      </w:r>
      <w:r w:rsidR="00E66FA5" w:rsidRPr="008627C1">
        <w:rPr>
          <w:rFonts w:ascii="Merriweather Sans" w:hAnsi="Merriweather Sans"/>
          <w:b w:val="0"/>
          <w:sz w:val="20"/>
          <w:szCs w:val="20"/>
        </w:rPr>
        <w:t>10</w:t>
      </w:r>
      <w:r w:rsidR="00096CD3" w:rsidRPr="008627C1">
        <w:rPr>
          <w:rFonts w:ascii="Merriweather Sans" w:hAnsi="Merriweather Sans"/>
          <w:b w:val="0"/>
          <w:sz w:val="20"/>
          <w:szCs w:val="20"/>
        </w:rPr>
        <w:t>.</w:t>
      </w:r>
      <w:r w:rsidR="006C3CC4" w:rsidRPr="008627C1">
        <w:rPr>
          <w:rFonts w:ascii="Merriweather Sans" w:hAnsi="Merriweather Sans"/>
          <w:b w:val="0"/>
          <w:sz w:val="20"/>
          <w:szCs w:val="20"/>
        </w:rPr>
        <w:t>00</w:t>
      </w:r>
      <w:r w:rsidRPr="008627C1">
        <w:rPr>
          <w:rFonts w:ascii="Merriweather Sans" w:hAnsi="Merriweather Sans"/>
          <w:b w:val="0"/>
          <w:sz w:val="20"/>
          <w:szCs w:val="20"/>
        </w:rPr>
        <w:t xml:space="preserve"> hores, a la sala de govern de la casa consistorial.</w:t>
      </w:r>
    </w:p>
    <w:p w:rsidR="0032158A" w:rsidRPr="008627C1" w:rsidRDefault="0032158A" w:rsidP="0032158A">
      <w:pPr>
        <w:rPr>
          <w:rFonts w:ascii="Merriweather Sans" w:hAnsi="Merriweather Sans"/>
          <w:sz w:val="20"/>
          <w:szCs w:val="20"/>
        </w:rPr>
      </w:pPr>
    </w:p>
    <w:p w:rsidR="0032158A" w:rsidRPr="008627C1" w:rsidRDefault="0032158A" w:rsidP="0032158A">
      <w:pPr>
        <w:rPr>
          <w:rFonts w:ascii="Merriweather Sans" w:hAnsi="Merriweather Sans"/>
          <w:b/>
          <w:sz w:val="20"/>
          <w:szCs w:val="20"/>
        </w:rPr>
      </w:pPr>
      <w:r w:rsidRPr="008627C1">
        <w:rPr>
          <w:rFonts w:ascii="Merriweather Sans" w:hAnsi="Merriweather Sans"/>
          <w:b/>
          <w:sz w:val="20"/>
          <w:szCs w:val="20"/>
        </w:rPr>
        <w:t xml:space="preserve">Ordre del dia </w:t>
      </w:r>
    </w:p>
    <w:p w:rsidR="0064260B" w:rsidRPr="008627C1" w:rsidRDefault="0064260B" w:rsidP="0032158A">
      <w:pPr>
        <w:rPr>
          <w:rFonts w:ascii="Merriweather Sans" w:hAnsi="Merriweather Sans"/>
          <w:b/>
          <w:sz w:val="20"/>
          <w:szCs w:val="20"/>
        </w:rPr>
      </w:pPr>
      <w:bookmarkStart w:id="0" w:name="_GoBack"/>
    </w:p>
    <w:p w:rsidR="00416B5B" w:rsidRPr="008627C1" w:rsidRDefault="0001149E" w:rsidP="0032158A">
      <w:pPr>
        <w:rPr>
          <w:rFonts w:ascii="Merriweather Sans" w:hAnsi="Merriweather Sans"/>
          <w:b/>
          <w:sz w:val="20"/>
          <w:szCs w:val="20"/>
          <w:u w:val="single"/>
        </w:rPr>
      </w:pPr>
      <w:r w:rsidRPr="008627C1">
        <w:rPr>
          <w:rFonts w:ascii="Merriweather Sans" w:hAnsi="Merriweather Sans"/>
          <w:b/>
          <w:sz w:val="20"/>
          <w:szCs w:val="20"/>
          <w:u w:val="single"/>
        </w:rPr>
        <w:t xml:space="preserve">ÀMBIT DE PRESIDÈNCIA </w:t>
      </w:r>
    </w:p>
    <w:p w:rsidR="0001149E" w:rsidRPr="008627C1" w:rsidRDefault="0001149E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0"/>
          <w:szCs w:val="20"/>
        </w:rPr>
      </w:pPr>
    </w:p>
    <w:p w:rsidR="00416B5B" w:rsidRPr="008627C1" w:rsidRDefault="00416B5B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0"/>
          <w:szCs w:val="20"/>
        </w:rPr>
      </w:pPr>
      <w:r w:rsidRPr="008627C1">
        <w:rPr>
          <w:rFonts w:ascii="Merriweather Sans" w:hAnsi="Merriweather Sans"/>
          <w:b/>
          <w:sz w:val="20"/>
          <w:szCs w:val="20"/>
        </w:rPr>
        <w:t>Alcaldia</w:t>
      </w:r>
      <w:r w:rsidR="00E87F9D" w:rsidRPr="008627C1">
        <w:rPr>
          <w:rFonts w:ascii="Merriweather Sans" w:hAnsi="Merriweather Sans"/>
          <w:b/>
          <w:sz w:val="20"/>
          <w:szCs w:val="20"/>
        </w:rPr>
        <w:t>:</w:t>
      </w:r>
    </w:p>
    <w:p w:rsidR="00416B5B" w:rsidRPr="008627C1" w:rsidRDefault="00416B5B" w:rsidP="00416B5B">
      <w:pPr>
        <w:tabs>
          <w:tab w:val="left" w:pos="426"/>
        </w:tabs>
        <w:rPr>
          <w:rFonts w:ascii="Merriweather Sans" w:hAnsi="Merriweather Sans"/>
          <w:b/>
          <w:sz w:val="20"/>
          <w:szCs w:val="20"/>
        </w:rPr>
      </w:pPr>
    </w:p>
    <w:p w:rsidR="00583276" w:rsidRPr="008627C1" w:rsidRDefault="00241965" w:rsidP="00416B5B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 w:rsidRPr="008627C1">
        <w:rPr>
          <w:rFonts w:ascii="Merriweather Sans" w:hAnsi="Merriweather Sans"/>
          <w:sz w:val="20"/>
          <w:szCs w:val="20"/>
        </w:rPr>
        <w:t>Aprovació acta sessió anterior.</w:t>
      </w:r>
    </w:p>
    <w:p w:rsidR="00757BFF" w:rsidRPr="008627C1" w:rsidRDefault="00757BFF" w:rsidP="00757BFF">
      <w:pPr>
        <w:jc w:val="both"/>
        <w:rPr>
          <w:rFonts w:ascii="Merriweather Sans" w:hAnsi="Merriweather Sans"/>
          <w:sz w:val="20"/>
          <w:szCs w:val="20"/>
        </w:rPr>
      </w:pPr>
    </w:p>
    <w:p w:rsidR="00FD7A51" w:rsidRPr="008627C1" w:rsidRDefault="00FD7A51" w:rsidP="00FD7A51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0"/>
          <w:szCs w:val="20"/>
          <w:u w:val="single"/>
        </w:rPr>
      </w:pPr>
      <w:r w:rsidRPr="008627C1">
        <w:rPr>
          <w:rFonts w:ascii="Merriweather Sans" w:hAnsi="Merriweather Sans"/>
          <w:b/>
          <w:sz w:val="20"/>
          <w:szCs w:val="20"/>
          <w:u w:val="single"/>
        </w:rPr>
        <w:t>ÀMBIT DE JUSTÍCIA SOCIAL</w:t>
      </w:r>
    </w:p>
    <w:p w:rsidR="00FD7A51" w:rsidRPr="008627C1" w:rsidRDefault="00FD7A51" w:rsidP="00757BFF">
      <w:pPr>
        <w:jc w:val="both"/>
        <w:rPr>
          <w:rFonts w:ascii="Merriweather Sans" w:hAnsi="Merriweather Sans"/>
          <w:sz w:val="20"/>
          <w:szCs w:val="20"/>
        </w:rPr>
      </w:pPr>
    </w:p>
    <w:p w:rsidR="00FD7A51" w:rsidRPr="008627C1" w:rsidRDefault="00D908B9" w:rsidP="00757BFF">
      <w:pPr>
        <w:jc w:val="both"/>
        <w:rPr>
          <w:rFonts w:ascii="Merriweather Sans" w:hAnsi="Merriweather Sans"/>
          <w:b/>
          <w:sz w:val="20"/>
          <w:szCs w:val="20"/>
        </w:rPr>
      </w:pPr>
      <w:r w:rsidRPr="008627C1">
        <w:rPr>
          <w:rFonts w:ascii="Merriweather Sans" w:hAnsi="Merriweather Sans"/>
          <w:b/>
          <w:sz w:val="20"/>
          <w:szCs w:val="20"/>
        </w:rPr>
        <w:t>Serveis Socials:</w:t>
      </w:r>
    </w:p>
    <w:p w:rsidR="00D908B9" w:rsidRPr="008627C1" w:rsidRDefault="00D908B9" w:rsidP="00757BFF">
      <w:pPr>
        <w:jc w:val="both"/>
        <w:rPr>
          <w:rFonts w:ascii="Merriweather Sans" w:hAnsi="Merriweather Sans"/>
          <w:b/>
          <w:sz w:val="20"/>
          <w:szCs w:val="20"/>
        </w:rPr>
      </w:pPr>
    </w:p>
    <w:p w:rsidR="00600547" w:rsidRPr="008627C1" w:rsidRDefault="008627C1" w:rsidP="008627C1">
      <w:pPr>
        <w:pStyle w:val="Prrafodelista"/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 w:rsidRPr="008627C1">
        <w:rPr>
          <w:rFonts w:ascii="Merriweather Sans" w:hAnsi="Merriweather Sans"/>
          <w:sz w:val="20"/>
          <w:szCs w:val="20"/>
        </w:rPr>
        <w:t>Beques menjador escolar curs 2017/18, març 2018.</w:t>
      </w:r>
    </w:p>
    <w:p w:rsidR="008627C1" w:rsidRPr="008627C1" w:rsidRDefault="008627C1" w:rsidP="008627C1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</w:p>
    <w:p w:rsidR="00600547" w:rsidRPr="008627C1" w:rsidRDefault="008627C1" w:rsidP="002A536F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0"/>
          <w:szCs w:val="20"/>
        </w:rPr>
      </w:pPr>
      <w:r w:rsidRPr="008627C1">
        <w:rPr>
          <w:rFonts w:ascii="Merriweather Sans" w:hAnsi="Merriweather Sans"/>
          <w:b/>
          <w:sz w:val="20"/>
          <w:szCs w:val="20"/>
        </w:rPr>
        <w:t>Polítiques LGTBI</w:t>
      </w:r>
      <w:r w:rsidR="00600547" w:rsidRPr="008627C1">
        <w:rPr>
          <w:rFonts w:ascii="Merriweather Sans" w:hAnsi="Merriweather Sans"/>
          <w:b/>
          <w:sz w:val="20"/>
          <w:szCs w:val="20"/>
        </w:rPr>
        <w:t>:</w:t>
      </w:r>
    </w:p>
    <w:p w:rsidR="00600547" w:rsidRPr="008627C1" w:rsidRDefault="00600547" w:rsidP="002A536F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</w:p>
    <w:p w:rsidR="00600547" w:rsidRPr="008627C1" w:rsidRDefault="008627C1" w:rsidP="002A536F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 w:rsidRPr="008627C1">
        <w:rPr>
          <w:rFonts w:ascii="Merriweather Sans" w:hAnsi="Merriweather Sans"/>
          <w:sz w:val="20"/>
          <w:szCs w:val="20"/>
        </w:rPr>
        <w:t>3</w:t>
      </w:r>
      <w:r w:rsidR="00600547" w:rsidRPr="008627C1">
        <w:rPr>
          <w:rFonts w:ascii="Merriweather Sans" w:hAnsi="Merriweather Sans"/>
          <w:sz w:val="20"/>
          <w:szCs w:val="20"/>
        </w:rPr>
        <w:t xml:space="preserve">. </w:t>
      </w:r>
      <w:r w:rsidR="00600547" w:rsidRPr="008627C1">
        <w:rPr>
          <w:rFonts w:ascii="Merriweather Sans" w:hAnsi="Merriweather Sans"/>
          <w:sz w:val="20"/>
          <w:szCs w:val="20"/>
        </w:rPr>
        <w:tab/>
      </w:r>
      <w:r w:rsidRPr="008627C1">
        <w:rPr>
          <w:rFonts w:ascii="Merriweather Sans" w:hAnsi="Merriweather Sans"/>
          <w:sz w:val="20"/>
          <w:szCs w:val="20"/>
        </w:rPr>
        <w:t>Aprovació Conveni marc amb l’Observatori contra l’Homofòbia per a l’any 2018</w:t>
      </w:r>
      <w:r w:rsidR="00600547" w:rsidRPr="008627C1">
        <w:rPr>
          <w:rFonts w:ascii="Merriweather Sans" w:hAnsi="Merriweather Sans"/>
          <w:sz w:val="20"/>
          <w:szCs w:val="20"/>
        </w:rPr>
        <w:t xml:space="preserve">. </w:t>
      </w:r>
    </w:p>
    <w:p w:rsidR="002A536F" w:rsidRPr="008627C1" w:rsidRDefault="002A536F" w:rsidP="002A536F">
      <w:pPr>
        <w:ind w:left="426" w:hanging="426"/>
        <w:rPr>
          <w:sz w:val="20"/>
          <w:szCs w:val="20"/>
        </w:rPr>
      </w:pPr>
    </w:p>
    <w:p w:rsidR="000757CC" w:rsidRPr="008627C1" w:rsidRDefault="000757CC" w:rsidP="00D908B9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0"/>
          <w:szCs w:val="20"/>
          <w:u w:val="single"/>
        </w:rPr>
      </w:pPr>
      <w:r w:rsidRPr="008627C1">
        <w:rPr>
          <w:rFonts w:ascii="Merriweather Sans" w:hAnsi="Merriweather Sans"/>
          <w:b/>
          <w:sz w:val="20"/>
          <w:szCs w:val="20"/>
          <w:u w:val="single"/>
        </w:rPr>
        <w:t>ÀMBIT DE CIUTAT I SOSTENIBILITAT</w:t>
      </w:r>
    </w:p>
    <w:p w:rsidR="000757CC" w:rsidRPr="008627C1" w:rsidRDefault="000757CC" w:rsidP="00D908B9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</w:p>
    <w:p w:rsidR="00811B93" w:rsidRPr="008627C1" w:rsidRDefault="00811B93" w:rsidP="00D908B9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0"/>
          <w:szCs w:val="20"/>
        </w:rPr>
      </w:pPr>
      <w:r w:rsidRPr="008627C1">
        <w:rPr>
          <w:rFonts w:ascii="Merriweather Sans" w:hAnsi="Merriweather Sans"/>
          <w:b/>
          <w:sz w:val="20"/>
          <w:szCs w:val="20"/>
        </w:rPr>
        <w:t>Urbanisme:</w:t>
      </w:r>
    </w:p>
    <w:p w:rsidR="00811B93" w:rsidRPr="008627C1" w:rsidRDefault="00811B93" w:rsidP="00D908B9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</w:p>
    <w:p w:rsidR="00811B93" w:rsidRPr="008627C1" w:rsidRDefault="008627C1" w:rsidP="008627C1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 w:rsidRPr="008627C1">
        <w:rPr>
          <w:rFonts w:ascii="Merriweather Sans" w:hAnsi="Merriweather Sans"/>
          <w:sz w:val="20"/>
          <w:szCs w:val="20"/>
        </w:rPr>
        <w:t xml:space="preserve">4. </w:t>
      </w:r>
      <w:r w:rsidRPr="008627C1">
        <w:rPr>
          <w:rFonts w:ascii="Merriweather Sans" w:hAnsi="Merriweather Sans"/>
          <w:sz w:val="20"/>
          <w:szCs w:val="20"/>
        </w:rPr>
        <w:tab/>
        <w:t>Autorització gual</w:t>
      </w:r>
      <w:r w:rsidR="00811B93" w:rsidRPr="008627C1">
        <w:rPr>
          <w:rFonts w:ascii="Merriweather Sans" w:hAnsi="Merriweather Sans"/>
          <w:sz w:val="20"/>
          <w:szCs w:val="20"/>
        </w:rPr>
        <w:t>.</w:t>
      </w:r>
    </w:p>
    <w:p w:rsidR="008627C1" w:rsidRPr="008627C1" w:rsidRDefault="008627C1" w:rsidP="008627C1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 w:rsidRPr="008627C1">
        <w:rPr>
          <w:rFonts w:ascii="Merriweather Sans" w:hAnsi="Merriweather Sans"/>
          <w:sz w:val="20"/>
          <w:szCs w:val="20"/>
        </w:rPr>
        <w:t xml:space="preserve">5. </w:t>
      </w:r>
      <w:r w:rsidRPr="008627C1">
        <w:rPr>
          <w:rFonts w:ascii="Merriweather Sans" w:hAnsi="Merriweather Sans"/>
          <w:sz w:val="20"/>
          <w:szCs w:val="20"/>
        </w:rPr>
        <w:tab/>
        <w:t>Baixa gual.</w:t>
      </w:r>
    </w:p>
    <w:p w:rsidR="008627C1" w:rsidRPr="008627C1" w:rsidRDefault="008627C1" w:rsidP="008627C1">
      <w:pPr>
        <w:ind w:left="426" w:hanging="426"/>
        <w:rPr>
          <w:sz w:val="20"/>
          <w:szCs w:val="20"/>
        </w:rPr>
      </w:pPr>
    </w:p>
    <w:p w:rsidR="00BD4F27" w:rsidRPr="008627C1" w:rsidRDefault="00564EB9" w:rsidP="00BD4F27">
      <w:pPr>
        <w:tabs>
          <w:tab w:val="num" w:pos="284"/>
          <w:tab w:val="num" w:pos="426"/>
        </w:tabs>
        <w:ind w:left="426" w:hanging="426"/>
        <w:jc w:val="both"/>
        <w:rPr>
          <w:rFonts w:ascii="Merriweather Sans" w:hAnsi="Merriweather Sans"/>
          <w:b/>
          <w:sz w:val="20"/>
          <w:szCs w:val="20"/>
          <w:u w:val="single"/>
        </w:rPr>
      </w:pPr>
      <w:r w:rsidRPr="008627C1">
        <w:rPr>
          <w:rFonts w:ascii="Merriweather Sans" w:hAnsi="Merriweather Sans"/>
          <w:b/>
          <w:sz w:val="20"/>
          <w:szCs w:val="20"/>
          <w:u w:val="single"/>
        </w:rPr>
        <w:t>ÀMBIT DE GOVERNANÇA</w:t>
      </w:r>
    </w:p>
    <w:p w:rsidR="00564EB9" w:rsidRPr="008627C1" w:rsidRDefault="00564EB9" w:rsidP="00BD4F27">
      <w:pPr>
        <w:tabs>
          <w:tab w:val="num" w:pos="284"/>
          <w:tab w:val="num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</w:p>
    <w:p w:rsidR="00564EB9" w:rsidRPr="008627C1" w:rsidRDefault="00564EB9" w:rsidP="00BD4F27">
      <w:pPr>
        <w:tabs>
          <w:tab w:val="num" w:pos="284"/>
          <w:tab w:val="num" w:pos="426"/>
        </w:tabs>
        <w:ind w:left="426" w:hanging="426"/>
        <w:jc w:val="both"/>
        <w:rPr>
          <w:rFonts w:ascii="Merriweather Sans" w:hAnsi="Merriweather Sans"/>
          <w:b/>
          <w:sz w:val="20"/>
          <w:szCs w:val="20"/>
        </w:rPr>
      </w:pPr>
      <w:r w:rsidRPr="008627C1">
        <w:rPr>
          <w:rFonts w:ascii="Merriweather Sans" w:hAnsi="Merriweather Sans"/>
          <w:b/>
          <w:sz w:val="20"/>
          <w:szCs w:val="20"/>
        </w:rPr>
        <w:t>Serveis Econòmics:</w:t>
      </w:r>
    </w:p>
    <w:p w:rsidR="00564EB9" w:rsidRPr="008627C1" w:rsidRDefault="00564EB9" w:rsidP="00C55FFF">
      <w:pPr>
        <w:tabs>
          <w:tab w:val="num" w:pos="284"/>
        </w:tabs>
        <w:jc w:val="both"/>
        <w:rPr>
          <w:rFonts w:ascii="Merriweather Sans" w:hAnsi="Merriweather Sans"/>
          <w:sz w:val="20"/>
          <w:szCs w:val="20"/>
        </w:rPr>
      </w:pPr>
    </w:p>
    <w:p w:rsidR="00564EB9" w:rsidRPr="008627C1" w:rsidRDefault="00CC3732" w:rsidP="00564EB9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>
        <w:rPr>
          <w:rFonts w:ascii="Merriweather Sans" w:hAnsi="Merriweather Sans"/>
          <w:sz w:val="20"/>
          <w:szCs w:val="20"/>
        </w:rPr>
        <w:t>6</w:t>
      </w:r>
      <w:r w:rsidR="00564EB9" w:rsidRPr="008627C1">
        <w:rPr>
          <w:rFonts w:ascii="Merriweather Sans" w:hAnsi="Merriweather Sans"/>
          <w:sz w:val="20"/>
          <w:szCs w:val="20"/>
        </w:rPr>
        <w:t xml:space="preserve">. </w:t>
      </w:r>
      <w:r w:rsidR="00564EB9" w:rsidRPr="008627C1">
        <w:rPr>
          <w:rFonts w:ascii="Merriweather Sans" w:hAnsi="Merriweather Sans"/>
          <w:sz w:val="20"/>
          <w:szCs w:val="20"/>
        </w:rPr>
        <w:tab/>
        <w:t>Aprovació de factures.</w:t>
      </w:r>
    </w:p>
    <w:p w:rsidR="008627C1" w:rsidRPr="008627C1" w:rsidRDefault="00CC3732" w:rsidP="00564EB9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>
        <w:rPr>
          <w:rFonts w:ascii="Merriweather Sans" w:hAnsi="Merriweather Sans"/>
          <w:sz w:val="20"/>
          <w:szCs w:val="20"/>
        </w:rPr>
        <w:t>7</w:t>
      </w:r>
      <w:r w:rsidR="008627C1" w:rsidRPr="008627C1">
        <w:rPr>
          <w:rFonts w:ascii="Merriweather Sans" w:hAnsi="Merriweather Sans"/>
          <w:sz w:val="20"/>
          <w:szCs w:val="20"/>
        </w:rPr>
        <w:t>.</w:t>
      </w:r>
      <w:r w:rsidR="008627C1" w:rsidRPr="008627C1">
        <w:rPr>
          <w:rFonts w:ascii="Merriweather Sans" w:hAnsi="Merriweather Sans"/>
          <w:sz w:val="20"/>
          <w:szCs w:val="20"/>
        </w:rPr>
        <w:tab/>
        <w:t>Expedient de reconeixement extrajudicial de crèdits.</w:t>
      </w:r>
    </w:p>
    <w:p w:rsidR="008627C1" w:rsidRPr="008627C1" w:rsidRDefault="00CC3732" w:rsidP="00564EB9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>
        <w:rPr>
          <w:rFonts w:ascii="Merriweather Sans" w:hAnsi="Merriweather Sans"/>
          <w:sz w:val="20"/>
          <w:szCs w:val="20"/>
        </w:rPr>
        <w:t>8</w:t>
      </w:r>
      <w:r w:rsidR="008627C1" w:rsidRPr="008627C1">
        <w:rPr>
          <w:rFonts w:ascii="Merriweather Sans" w:hAnsi="Merriweather Sans"/>
          <w:sz w:val="20"/>
          <w:szCs w:val="20"/>
        </w:rPr>
        <w:t>.</w:t>
      </w:r>
      <w:r w:rsidR="008627C1" w:rsidRPr="008627C1">
        <w:rPr>
          <w:rFonts w:ascii="Merriweather Sans" w:hAnsi="Merriweather Sans"/>
          <w:sz w:val="20"/>
          <w:szCs w:val="20"/>
        </w:rPr>
        <w:tab/>
        <w:t>Altes, baixes i reclamacions d’exaccions municipals.</w:t>
      </w:r>
    </w:p>
    <w:p w:rsidR="008627C1" w:rsidRPr="008627C1" w:rsidRDefault="00CC3732" w:rsidP="00564EB9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>
        <w:rPr>
          <w:rFonts w:ascii="Merriweather Sans" w:hAnsi="Merriweather Sans"/>
          <w:sz w:val="20"/>
          <w:szCs w:val="20"/>
        </w:rPr>
        <w:t>9</w:t>
      </w:r>
      <w:r w:rsidR="008627C1" w:rsidRPr="008627C1">
        <w:rPr>
          <w:rFonts w:ascii="Merriweather Sans" w:hAnsi="Merriweather Sans"/>
          <w:sz w:val="20"/>
          <w:szCs w:val="20"/>
        </w:rPr>
        <w:t>.</w:t>
      </w:r>
      <w:r w:rsidR="008627C1" w:rsidRPr="008627C1">
        <w:rPr>
          <w:rFonts w:ascii="Merriweather Sans" w:hAnsi="Merriweather Sans"/>
          <w:sz w:val="20"/>
          <w:szCs w:val="20"/>
        </w:rPr>
        <w:tab/>
        <w:t>Contracte menor de serveis d’instal·lació de sistemes per a la prevenció de legionel·la en circuits d’aigua.</w:t>
      </w:r>
    </w:p>
    <w:p w:rsidR="008627C1" w:rsidRPr="008627C1" w:rsidRDefault="00CC3732" w:rsidP="00564EB9">
      <w:pPr>
        <w:tabs>
          <w:tab w:val="num" w:pos="426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>
        <w:rPr>
          <w:rFonts w:ascii="Merriweather Sans" w:hAnsi="Merriweather Sans"/>
          <w:sz w:val="20"/>
          <w:szCs w:val="20"/>
        </w:rPr>
        <w:t>10</w:t>
      </w:r>
      <w:r w:rsidR="008627C1" w:rsidRPr="008627C1">
        <w:rPr>
          <w:rFonts w:ascii="Merriweather Sans" w:hAnsi="Merriweather Sans"/>
          <w:sz w:val="20"/>
          <w:szCs w:val="20"/>
        </w:rPr>
        <w:t>.</w:t>
      </w:r>
      <w:r w:rsidR="008627C1" w:rsidRPr="008627C1">
        <w:rPr>
          <w:rFonts w:ascii="Merriweather Sans" w:hAnsi="Merriweather Sans"/>
          <w:sz w:val="20"/>
          <w:szCs w:val="20"/>
        </w:rPr>
        <w:tab/>
        <w:t>Aprovació expedient de concessió administrativa de domini públic del quiosc-bar del riu Ripoll.</w:t>
      </w:r>
    </w:p>
    <w:bookmarkEnd w:id="0"/>
    <w:p w:rsidR="00564EB9" w:rsidRPr="008627C1" w:rsidRDefault="00564EB9" w:rsidP="00C55FFF">
      <w:pPr>
        <w:tabs>
          <w:tab w:val="num" w:pos="284"/>
        </w:tabs>
        <w:jc w:val="both"/>
        <w:rPr>
          <w:rFonts w:ascii="Merriweather Sans" w:hAnsi="Merriweather Sans"/>
          <w:sz w:val="20"/>
          <w:szCs w:val="20"/>
        </w:rPr>
      </w:pPr>
    </w:p>
    <w:p w:rsidR="00261C06" w:rsidRPr="008627C1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0"/>
          <w:szCs w:val="20"/>
        </w:rPr>
      </w:pPr>
      <w:r w:rsidRPr="008627C1">
        <w:rPr>
          <w:rFonts w:ascii="Merriweather Sans" w:hAnsi="Merriweather Sans"/>
          <w:sz w:val="20"/>
          <w:szCs w:val="20"/>
        </w:rPr>
        <w:t>L’alcalde</w:t>
      </w:r>
      <w:r w:rsidR="00BB11D9" w:rsidRPr="008627C1">
        <w:rPr>
          <w:rFonts w:ascii="Merriweather Sans" w:hAnsi="Merriweather Sans"/>
          <w:sz w:val="20"/>
          <w:szCs w:val="20"/>
        </w:rPr>
        <w:t xml:space="preserve"> </w:t>
      </w:r>
    </w:p>
    <w:p w:rsidR="00261C06" w:rsidRPr="008627C1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</w:p>
    <w:p w:rsidR="00811B93" w:rsidRPr="008627C1" w:rsidRDefault="00811B9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</w:p>
    <w:p w:rsidR="00261C06" w:rsidRPr="008627C1" w:rsidRDefault="005D089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 w:rsidRPr="008627C1">
        <w:rPr>
          <w:rFonts w:ascii="Merriweather Sans" w:hAnsi="Merriweather Sans"/>
          <w:sz w:val="20"/>
          <w:szCs w:val="20"/>
        </w:rPr>
        <w:t>José María Osuna López</w:t>
      </w:r>
    </w:p>
    <w:p w:rsidR="0032158A" w:rsidRPr="008627C1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</w:p>
    <w:p w:rsidR="00F41114" w:rsidRPr="008627C1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0"/>
          <w:szCs w:val="20"/>
        </w:rPr>
      </w:pPr>
      <w:r w:rsidRPr="008627C1">
        <w:rPr>
          <w:rFonts w:ascii="Merriweather Sans" w:hAnsi="Merriweather Sans"/>
          <w:sz w:val="20"/>
          <w:szCs w:val="20"/>
        </w:rPr>
        <w:t xml:space="preserve">Ripollet, </w:t>
      </w:r>
      <w:r w:rsidR="008627C1" w:rsidRPr="008627C1">
        <w:rPr>
          <w:rFonts w:ascii="Merriweather Sans" w:hAnsi="Merriweather Sans"/>
          <w:sz w:val="20"/>
          <w:szCs w:val="20"/>
        </w:rPr>
        <w:t>24</w:t>
      </w:r>
      <w:r w:rsidR="006923B3" w:rsidRPr="008627C1">
        <w:rPr>
          <w:rFonts w:ascii="Merriweather Sans" w:hAnsi="Merriweather Sans"/>
          <w:sz w:val="20"/>
          <w:szCs w:val="20"/>
        </w:rPr>
        <w:t xml:space="preserve"> de maig</w:t>
      </w:r>
      <w:r w:rsidR="00A76063" w:rsidRPr="008627C1">
        <w:rPr>
          <w:rFonts w:ascii="Merriweather Sans" w:hAnsi="Merriweather Sans"/>
          <w:sz w:val="20"/>
          <w:szCs w:val="20"/>
        </w:rPr>
        <w:t xml:space="preserve"> de 2018</w:t>
      </w:r>
    </w:p>
    <w:sectPr w:rsidR="00F41114" w:rsidRPr="008627C1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149E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3F98"/>
    <w:rsid w:val="000443EF"/>
    <w:rsid w:val="000447AD"/>
    <w:rsid w:val="00044CB0"/>
    <w:rsid w:val="00045341"/>
    <w:rsid w:val="00047367"/>
    <w:rsid w:val="00047456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57CC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D7BC5"/>
    <w:rsid w:val="001E0092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36F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D8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500F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5CF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EB9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3945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0547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17FE"/>
    <w:rsid w:val="00752943"/>
    <w:rsid w:val="007539A0"/>
    <w:rsid w:val="00754896"/>
    <w:rsid w:val="00756057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1B93"/>
    <w:rsid w:val="00812EAB"/>
    <w:rsid w:val="008132AA"/>
    <w:rsid w:val="00813970"/>
    <w:rsid w:val="008139BE"/>
    <w:rsid w:val="0081419C"/>
    <w:rsid w:val="00814DAD"/>
    <w:rsid w:val="008153C3"/>
    <w:rsid w:val="00815984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1F8E"/>
    <w:rsid w:val="008524E3"/>
    <w:rsid w:val="00852D02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27C1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B77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5D1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17F9F"/>
    <w:rsid w:val="00A20348"/>
    <w:rsid w:val="00A20C88"/>
    <w:rsid w:val="00A21C4D"/>
    <w:rsid w:val="00A22656"/>
    <w:rsid w:val="00A2386E"/>
    <w:rsid w:val="00A246CB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6F6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4F27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15BC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3732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08B9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4EB2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A51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1"/>
    <o:shapelayout v:ext="edit">
      <o:idmap v:ext="edit" data="1"/>
    </o:shapelayout>
  </w:shapeDefaults>
  <w:decimalSymbol w:val=","/>
  <w:listSeparator w:val=";"/>
  <w14:docId w14:val="4C8A67F0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13</TotalTime>
  <Pages>1</Pages>
  <Words>160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3</cp:revision>
  <cp:lastPrinted>2018-05-24T06:57:00Z</cp:lastPrinted>
  <dcterms:created xsi:type="dcterms:W3CDTF">2018-05-24T06:45:00Z</dcterms:created>
  <dcterms:modified xsi:type="dcterms:W3CDTF">2018-05-24T06:57:00Z</dcterms:modified>
</cp:coreProperties>
</file>